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3" w:rsidRDefault="00983363" w:rsidP="009833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B19AAE4" wp14:editId="62BDBD73">
            <wp:simplePos x="0" y="0"/>
            <wp:positionH relativeFrom="column">
              <wp:posOffset>1771650</wp:posOffset>
            </wp:positionH>
            <wp:positionV relativeFrom="paragraph">
              <wp:posOffset>-628650</wp:posOffset>
            </wp:positionV>
            <wp:extent cx="2057400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363" w:rsidRDefault="00983363" w:rsidP="00983363">
      <w:pPr>
        <w:jc w:val="center"/>
        <w:rPr>
          <w:b/>
          <w:sz w:val="28"/>
          <w:szCs w:val="28"/>
        </w:rPr>
      </w:pPr>
    </w:p>
    <w:p w:rsidR="00B75EB2" w:rsidRPr="00A505AE" w:rsidRDefault="00983363" w:rsidP="00983363">
      <w:pPr>
        <w:jc w:val="center"/>
        <w:rPr>
          <w:b/>
          <w:sz w:val="28"/>
          <w:szCs w:val="28"/>
        </w:rPr>
      </w:pPr>
      <w:r w:rsidRPr="00A505AE">
        <w:rPr>
          <w:b/>
          <w:sz w:val="28"/>
          <w:szCs w:val="28"/>
        </w:rPr>
        <w:t>RABBIT VACCINATIONS</w:t>
      </w:r>
    </w:p>
    <w:p w:rsidR="00A505AE" w:rsidRPr="00A505AE" w:rsidRDefault="00A505AE" w:rsidP="00A505AE">
      <w:pPr>
        <w:jc w:val="both"/>
        <w:rPr>
          <w:b/>
          <w:sz w:val="24"/>
          <w:szCs w:val="24"/>
        </w:rPr>
      </w:pPr>
      <w:r w:rsidRPr="00A505AE">
        <w:rPr>
          <w:b/>
          <w:sz w:val="24"/>
          <w:szCs w:val="24"/>
        </w:rPr>
        <w:t xml:space="preserve">Course = </w:t>
      </w:r>
    </w:p>
    <w:p w:rsidR="00A505AE" w:rsidRPr="00A505AE" w:rsidRDefault="00A505AE" w:rsidP="00A505AE">
      <w:pPr>
        <w:jc w:val="both"/>
        <w:rPr>
          <w:sz w:val="24"/>
          <w:szCs w:val="24"/>
        </w:rPr>
      </w:pPr>
      <w:r w:rsidRPr="00A505AE">
        <w:rPr>
          <w:sz w:val="24"/>
          <w:szCs w:val="24"/>
          <w:u w:val="single"/>
        </w:rPr>
        <w:t>1</w:t>
      </w:r>
      <w:r w:rsidRPr="00A505AE">
        <w:rPr>
          <w:sz w:val="24"/>
          <w:szCs w:val="24"/>
          <w:u w:val="single"/>
          <w:vertAlign w:val="superscript"/>
        </w:rPr>
        <w:t>st</w:t>
      </w:r>
      <w:r w:rsidRPr="00A505AE">
        <w:rPr>
          <w:sz w:val="24"/>
          <w:szCs w:val="24"/>
          <w:u w:val="single"/>
        </w:rPr>
        <w:t xml:space="preserve"> Vaccination </w:t>
      </w:r>
      <w:r w:rsidRPr="00A505AE">
        <w:rPr>
          <w:sz w:val="24"/>
          <w:szCs w:val="24"/>
        </w:rPr>
        <w:t xml:space="preserve">= this can be done at 5 weeks of age.  This vaccination includes; </w:t>
      </w:r>
      <w:proofErr w:type="spellStart"/>
      <w:r w:rsidRPr="00A505AE">
        <w:rPr>
          <w:sz w:val="24"/>
          <w:szCs w:val="24"/>
        </w:rPr>
        <w:t>myxomatosis</w:t>
      </w:r>
      <w:proofErr w:type="spellEnd"/>
      <w:r w:rsidRPr="00A505AE">
        <w:rPr>
          <w:sz w:val="24"/>
          <w:szCs w:val="24"/>
        </w:rPr>
        <w:t xml:space="preserve"> and viral haemorrhagic disease. </w:t>
      </w:r>
    </w:p>
    <w:p w:rsidR="00A505AE" w:rsidRPr="00A505AE" w:rsidRDefault="00A505AE" w:rsidP="00A505AE">
      <w:pPr>
        <w:jc w:val="both"/>
        <w:rPr>
          <w:rFonts w:cstheme="minorHAnsi"/>
          <w:b/>
          <w:sz w:val="24"/>
          <w:szCs w:val="24"/>
        </w:rPr>
      </w:pPr>
      <w:r w:rsidRPr="00A505AE">
        <w:rPr>
          <w:rFonts w:cstheme="minorHAnsi"/>
          <w:b/>
          <w:sz w:val="24"/>
          <w:szCs w:val="24"/>
        </w:rPr>
        <w:t xml:space="preserve">Booster = </w:t>
      </w:r>
    </w:p>
    <w:p w:rsidR="00A505AE" w:rsidRPr="00A505AE" w:rsidRDefault="00A505AE" w:rsidP="00A505AE">
      <w:pPr>
        <w:jc w:val="both"/>
        <w:rPr>
          <w:rFonts w:cstheme="minorHAnsi"/>
          <w:sz w:val="24"/>
          <w:szCs w:val="24"/>
        </w:rPr>
      </w:pPr>
      <w:r w:rsidRPr="00A505AE">
        <w:rPr>
          <w:rFonts w:cstheme="minorHAnsi"/>
          <w:sz w:val="24"/>
          <w:szCs w:val="24"/>
        </w:rPr>
        <w:t>This is done annually on the same month the first vaccination was given.  The vaccine contains the same as the above.</w:t>
      </w:r>
    </w:p>
    <w:p w:rsidR="00A505AE" w:rsidRPr="00A505AE" w:rsidRDefault="00A505AE" w:rsidP="00A505A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</w:rPr>
      </w:pPr>
      <w:proofErr w:type="spellStart"/>
      <w:r w:rsidRPr="0077504F">
        <w:rPr>
          <w:rFonts w:asciiTheme="minorHAnsi" w:hAnsiTheme="minorHAnsi" w:cstheme="minorHAnsi"/>
          <w:u w:val="single"/>
        </w:rPr>
        <w:t>Myxomatosis</w:t>
      </w:r>
      <w:proofErr w:type="spellEnd"/>
      <w:r w:rsidRPr="00A505AE">
        <w:rPr>
          <w:rFonts w:asciiTheme="minorHAnsi" w:hAnsiTheme="minorHAnsi" w:cstheme="minorHAnsi"/>
        </w:rPr>
        <w:t xml:space="preserve"> = is</w:t>
      </w:r>
      <w:r w:rsidRPr="00A505AE">
        <w:rPr>
          <w:rFonts w:asciiTheme="minorHAnsi" w:hAnsiTheme="minorHAnsi" w:cstheme="minorHAnsi"/>
        </w:rPr>
        <w:t xml:space="preserve"> a viral disease which causes an infected rabbit to become depressed, have a temperature and stop eating. It is characterised by swellings and sticky discharges around the eyes, nose and genital areas; other swellings are found on the skin. Secondary respiratory infections are common. Treatment is rarely successful and affect</w:t>
      </w:r>
      <w:r w:rsidRPr="00A505AE">
        <w:rPr>
          <w:rFonts w:asciiTheme="minorHAnsi" w:hAnsiTheme="minorHAnsi" w:cstheme="minorHAnsi"/>
        </w:rPr>
        <w:t xml:space="preserve">ed rabbits suffer a great deal which is why it is important to vaccinate against. </w:t>
      </w:r>
      <w:proofErr w:type="spellStart"/>
      <w:r w:rsidRPr="00A505AE">
        <w:rPr>
          <w:rFonts w:asciiTheme="minorHAnsi" w:hAnsiTheme="minorHAnsi" w:cstheme="minorHAnsi"/>
        </w:rPr>
        <w:t>Myxomatosis</w:t>
      </w:r>
      <w:proofErr w:type="spellEnd"/>
      <w:r w:rsidRPr="00A505AE">
        <w:rPr>
          <w:rFonts w:asciiTheme="minorHAnsi" w:hAnsiTheme="minorHAnsi" w:cstheme="minorHAnsi"/>
        </w:rPr>
        <w:t xml:space="preserve"> is spread by biting insects, usually fleas or mosquitoes. As mosquitoes can fly and be carried long distances on the wind, even if a rabbit has no contact with other pet rabbits or wild rabbits, it will still be at risk. Even house rabbits can be bitten by flying insects.</w:t>
      </w:r>
    </w:p>
    <w:p w:rsidR="00A505AE" w:rsidRDefault="00A505AE" w:rsidP="00A505A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D6F71"/>
          <w:sz w:val="18"/>
          <w:szCs w:val="18"/>
        </w:rPr>
      </w:pPr>
      <w:r>
        <w:rPr>
          <w:rFonts w:ascii="Arial" w:hAnsi="Arial" w:cs="Arial"/>
          <w:color w:val="6D6F71"/>
          <w:sz w:val="18"/>
          <w:szCs w:val="18"/>
        </w:rPr>
        <w:t> </w:t>
      </w:r>
    </w:p>
    <w:p w:rsidR="0077504F" w:rsidRDefault="0077504F" w:rsidP="00A505A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u w:val="single"/>
        </w:rPr>
      </w:pPr>
      <w:r w:rsidRPr="0077504F">
        <w:rPr>
          <w:rFonts w:asciiTheme="minorHAnsi" w:hAnsiTheme="minorHAnsi" w:cstheme="minorHAnsi"/>
          <w:u w:val="single"/>
        </w:rPr>
        <w:t xml:space="preserve">Viral Haemorrhagic Disease = </w:t>
      </w:r>
    </w:p>
    <w:p w:rsidR="008D68EF" w:rsidRDefault="008D68EF" w:rsidP="008D68E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</w:rPr>
      </w:pPr>
      <w:r w:rsidRPr="008D68EF">
        <w:rPr>
          <w:rFonts w:asciiTheme="minorHAnsi" w:hAnsiTheme="minorHAnsi" w:cstheme="minorHAnsi"/>
        </w:rPr>
        <w:t xml:space="preserve">Viral haemorrhagic disease (VHD) is a viral disease of rabbits, which is rapidly fatal. </w:t>
      </w:r>
      <w:r w:rsidRPr="008D68EF">
        <w:rPr>
          <w:rFonts w:asciiTheme="minorHAnsi" w:hAnsiTheme="minorHAnsi" w:cstheme="minorHAnsi"/>
        </w:rPr>
        <w:t>A</w:t>
      </w:r>
      <w:r w:rsidRPr="008D68EF">
        <w:rPr>
          <w:rFonts w:asciiTheme="minorHAnsi" w:hAnsiTheme="minorHAnsi" w:cstheme="minorHAnsi"/>
        </w:rPr>
        <w:t>ffected animals may be found depressed, collapsed and/or with haemorrhagic (bloody) diarrhoea.</w:t>
      </w:r>
      <w:r w:rsidRPr="008D68EF">
        <w:rPr>
          <w:rFonts w:asciiTheme="minorHAnsi" w:hAnsiTheme="minorHAnsi" w:cstheme="minorHAnsi"/>
        </w:rPr>
        <w:t xml:space="preserve"> It is spread through direct contact with a diseased animal but unfortunately lasts a long time within the environment so can be picked up on shoes, bedding etc. and carried out to the garden where your rabbit is kept.</w:t>
      </w:r>
    </w:p>
    <w:p w:rsidR="008D68EF" w:rsidRPr="008D68EF" w:rsidRDefault="008D68EF" w:rsidP="008D68E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 similar strain referred to as the as RHVD2 strain which can be vaccinated against. However, it is not yet prevalent in the Berkshire area. </w:t>
      </w:r>
    </w:p>
    <w:p w:rsidR="008D68EF" w:rsidRPr="0077504F" w:rsidRDefault="008D68EF" w:rsidP="00A505A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u w:val="single"/>
        </w:rPr>
      </w:pPr>
    </w:p>
    <w:p w:rsidR="00A505AE" w:rsidRPr="00983363" w:rsidRDefault="00077904" w:rsidP="00983363">
      <w:pPr>
        <w:jc w:val="center"/>
        <w:rPr>
          <w:b/>
          <w:sz w:val="28"/>
          <w:szCs w:val="28"/>
        </w:rPr>
      </w:pPr>
      <w:r w:rsidRPr="00077904">
        <w:rPr>
          <w:b/>
          <w:sz w:val="28"/>
          <w:szCs w:val="28"/>
        </w:rPr>
        <w:drawing>
          <wp:inline distT="0" distB="0" distL="0" distR="0">
            <wp:extent cx="2679958" cy="1790700"/>
            <wp:effectExtent l="0" t="0" r="6350" b="0"/>
            <wp:docPr id="2" name="Picture 2" descr="Image result for rabbit vacci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abbit vaccin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58" cy="18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5AE" w:rsidRPr="00983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3"/>
    <w:rsid w:val="00077904"/>
    <w:rsid w:val="0077504F"/>
    <w:rsid w:val="008D68EF"/>
    <w:rsid w:val="00983363"/>
    <w:rsid w:val="00A505AE"/>
    <w:rsid w:val="00B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underline">
    <w:name w:val="headerunderline"/>
    <w:basedOn w:val="Normal"/>
    <w:rsid w:val="00A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underline">
    <w:name w:val="headerunderline"/>
    <w:basedOn w:val="Normal"/>
    <w:rsid w:val="00A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</dc:creator>
  <cp:lastModifiedBy>Nurses</cp:lastModifiedBy>
  <cp:revision>3</cp:revision>
  <dcterms:created xsi:type="dcterms:W3CDTF">2017-04-12T09:41:00Z</dcterms:created>
  <dcterms:modified xsi:type="dcterms:W3CDTF">2017-04-12T14:34:00Z</dcterms:modified>
</cp:coreProperties>
</file>